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2C3A2" w14:textId="77777777" w:rsidR="00581C22" w:rsidRDefault="00581C22">
      <w:pPr>
        <w:rPr>
          <w:sz w:val="16"/>
          <w:szCs w:val="16"/>
        </w:rPr>
      </w:pPr>
    </w:p>
    <w:p w14:paraId="1437E590" w14:textId="77777777" w:rsidR="00581C22" w:rsidRDefault="005E5D22">
      <w:r>
        <w:rPr>
          <w:noProof/>
        </w:rPr>
        <w:drawing>
          <wp:inline distT="0" distB="0" distL="0" distR="0" wp14:anchorId="36847AD3" wp14:editId="1A05E250">
            <wp:extent cx="2806232" cy="612140"/>
            <wp:effectExtent l="0" t="0" r="0" b="0"/>
            <wp:docPr id="1" name="image1.png" descr="kc.png"/>
            <wp:cNvGraphicFramePr/>
            <a:graphic xmlns:a="http://schemas.openxmlformats.org/drawingml/2006/main">
              <a:graphicData uri="http://schemas.openxmlformats.org/drawingml/2006/picture">
                <pic:pic xmlns:pic="http://schemas.openxmlformats.org/drawingml/2006/picture">
                  <pic:nvPicPr>
                    <pic:cNvPr id="0" name="image1.png" descr="kc.png"/>
                    <pic:cNvPicPr preferRelativeResize="0"/>
                  </pic:nvPicPr>
                  <pic:blipFill>
                    <a:blip r:embed="rId4"/>
                    <a:srcRect/>
                    <a:stretch>
                      <a:fillRect/>
                    </a:stretch>
                  </pic:blipFill>
                  <pic:spPr>
                    <a:xfrm>
                      <a:off x="0" y="0"/>
                      <a:ext cx="2812012" cy="613401"/>
                    </a:xfrm>
                    <a:prstGeom prst="rect">
                      <a:avLst/>
                    </a:prstGeom>
                    <a:ln/>
                  </pic:spPr>
                </pic:pic>
              </a:graphicData>
            </a:graphic>
          </wp:inline>
        </w:drawing>
      </w:r>
    </w:p>
    <w:p w14:paraId="3F6E7245" w14:textId="77777777" w:rsidR="00581C22" w:rsidRDefault="00581C22"/>
    <w:p w14:paraId="0B229A4F" w14:textId="77777777" w:rsidR="00581C22" w:rsidRDefault="005E5D22">
      <w:pPr>
        <w:rPr>
          <w:b/>
          <w:sz w:val="36"/>
          <w:szCs w:val="36"/>
        </w:rPr>
      </w:pPr>
      <w:r>
        <w:rPr>
          <w:b/>
          <w:sz w:val="36"/>
          <w:szCs w:val="36"/>
        </w:rPr>
        <w:t>March 2025</w:t>
      </w:r>
    </w:p>
    <w:p w14:paraId="498688FD" w14:textId="453A2BC6" w:rsidR="00581C22" w:rsidRDefault="005E5D22">
      <w:pPr>
        <w:rPr>
          <w:b/>
        </w:rPr>
      </w:pPr>
      <w:r>
        <w:rPr>
          <w:b/>
        </w:rPr>
        <w:t xml:space="preserve">Our next meeting will be at St. Edward’s, Elmdale at 7:30pm on March 4.  If anyone has questions or items for the agenda, please call Grand Knight Jeff Czech at 320-630-2753. </w:t>
      </w:r>
    </w:p>
    <w:p w14:paraId="494225E8" w14:textId="77777777" w:rsidR="00581C22" w:rsidRDefault="00581C22" w:rsidP="00CB4320">
      <w:pPr>
        <w:spacing w:line="240" w:lineRule="auto"/>
        <w:rPr>
          <w:b/>
        </w:rPr>
      </w:pPr>
    </w:p>
    <w:p w14:paraId="09B50083" w14:textId="77777777" w:rsidR="00581C22" w:rsidRDefault="005E5D22">
      <w:pPr>
        <w:rPr>
          <w:rFonts w:ascii="AR CENA" w:eastAsia="AR CENA" w:hAnsi="AR CENA" w:cs="AR CENA"/>
          <w:b/>
          <w:color w:val="366091"/>
        </w:rPr>
      </w:pPr>
      <w:r>
        <w:rPr>
          <w:rFonts w:ascii="AR CENA" w:eastAsia="AR CENA" w:hAnsi="AR CENA" w:cs="AR CENA"/>
          <w:b/>
          <w:color w:val="366091"/>
        </w:rPr>
        <w:t xml:space="preserve"> DAYS OF IMPORTANCE THIS MONTH…</w:t>
      </w:r>
    </w:p>
    <w:p w14:paraId="7FE16326" w14:textId="77777777" w:rsidR="00581C22" w:rsidRDefault="005E5D22">
      <w:pPr>
        <w:rPr>
          <w:rFonts w:ascii="AR CENA" w:eastAsia="AR CENA" w:hAnsi="AR CENA" w:cs="AR CENA"/>
          <w:b/>
          <w:color w:val="366091"/>
        </w:rPr>
      </w:pPr>
      <w:r>
        <w:rPr>
          <w:rFonts w:ascii="AR CENA" w:eastAsia="AR CENA" w:hAnsi="AR CENA" w:cs="AR CENA"/>
          <w:b/>
          <w:color w:val="366091"/>
        </w:rPr>
        <w:t>3/5 - Ash Wednesday</w:t>
      </w:r>
    </w:p>
    <w:p w14:paraId="04A5A68A" w14:textId="77777777" w:rsidR="00581C22" w:rsidRDefault="005E5D22">
      <w:pPr>
        <w:rPr>
          <w:rFonts w:ascii="AR CENA" w:eastAsia="AR CENA" w:hAnsi="AR CENA" w:cs="AR CENA"/>
          <w:b/>
          <w:color w:val="366091"/>
        </w:rPr>
      </w:pPr>
      <w:r>
        <w:rPr>
          <w:rFonts w:ascii="AR CENA" w:eastAsia="AR CENA" w:hAnsi="AR CENA" w:cs="AR CENA"/>
          <w:b/>
          <w:color w:val="366091"/>
        </w:rPr>
        <w:t>3/19 - Feast of St. Joseph</w:t>
      </w:r>
    </w:p>
    <w:p w14:paraId="61F2A7D0" w14:textId="77777777" w:rsidR="00581C22" w:rsidRDefault="005E5D22">
      <w:r>
        <w:rPr>
          <w:rFonts w:ascii="AR CENA" w:eastAsia="AR CENA" w:hAnsi="AR CENA" w:cs="AR CENA"/>
          <w:b/>
          <w:color w:val="366091"/>
        </w:rPr>
        <w:t>3/25 - Annunciation of the Lord</w:t>
      </w:r>
    </w:p>
    <w:p w14:paraId="351CD2CB" w14:textId="77777777" w:rsidR="00581C22" w:rsidRDefault="00581C22"/>
    <w:p w14:paraId="2DCF95BB" w14:textId="235F3AEA" w:rsidR="00581C22" w:rsidRDefault="005E5D22">
      <w:pPr>
        <w:rPr>
          <w:rFonts w:ascii="Cambria" w:eastAsia="Cambria" w:hAnsi="Cambria" w:cs="Cambria"/>
        </w:rPr>
      </w:pPr>
      <w:r w:rsidRPr="0046558C">
        <w:rPr>
          <w:rFonts w:ascii="Cambria" w:eastAsia="Cambria" w:hAnsi="Cambria" w:cs="Cambria"/>
          <w:b/>
          <w:bCs/>
        </w:rPr>
        <w:t>March 23</w:t>
      </w:r>
      <w:r>
        <w:rPr>
          <w:rFonts w:ascii="Cambria" w:eastAsia="Cambria" w:hAnsi="Cambria" w:cs="Cambria"/>
        </w:rPr>
        <w:t xml:space="preserve"> annual council breakfast and raffle to be held 9:00 to 12:30 at St. Stan’s, Bowlus.  Raffle drawing at noon.  Return at time of raffle or mail to PO box 112 Bowlus 56314.  If you need more tickets contact Jeff.  The day of the breakfast the church will be open at 7am so we can get started.  There are many areas to help (kitchen, dining, serving, tickets, etc.).  Please contact Jeff where you would like to help out.</w:t>
      </w:r>
    </w:p>
    <w:p w14:paraId="0FAFF490" w14:textId="77777777" w:rsidR="00581C22" w:rsidRDefault="00581C22">
      <w:pPr>
        <w:rPr>
          <w:rFonts w:ascii="Cambria" w:eastAsia="Cambria" w:hAnsi="Cambria" w:cs="Cambria"/>
        </w:rPr>
      </w:pPr>
    </w:p>
    <w:p w14:paraId="6C45F2AE" w14:textId="77777777" w:rsidR="00581C22" w:rsidRDefault="005E5D22">
      <w:pPr>
        <w:rPr>
          <w:rFonts w:ascii="Cambria" w:eastAsia="Cambria" w:hAnsi="Cambria" w:cs="Cambria"/>
        </w:rPr>
      </w:pPr>
      <w:r>
        <w:rPr>
          <w:rFonts w:ascii="Cambria" w:eastAsia="Cambria" w:hAnsi="Cambria" w:cs="Cambria"/>
        </w:rPr>
        <w:t>Chili cook off: Wow, we had 14 entered.  1st: Ron Bentfield, 2nd: Heather Kokett and Jim Czech, 3rd: Ember Borash, Ann Borash and Ben Borash.  Proceeds went to Elevate.</w:t>
      </w:r>
    </w:p>
    <w:p w14:paraId="527BEA28" w14:textId="77777777" w:rsidR="00581C22" w:rsidRDefault="00581C22">
      <w:pPr>
        <w:rPr>
          <w:rFonts w:ascii="Schoolbell" w:eastAsia="Schoolbell" w:hAnsi="Schoolbell" w:cs="Schoolbell"/>
          <w:sz w:val="16"/>
          <w:szCs w:val="16"/>
        </w:rPr>
      </w:pPr>
    </w:p>
    <w:p w14:paraId="76D2DE90" w14:textId="77777777" w:rsidR="00581C22" w:rsidRDefault="005E5D22">
      <w:pPr>
        <w:rPr>
          <w:rFonts w:ascii="Schoolbell" w:eastAsia="Schoolbell" w:hAnsi="Schoolbell" w:cs="Schoolbell"/>
          <w:sz w:val="32"/>
          <w:szCs w:val="32"/>
        </w:rPr>
      </w:pPr>
      <w:r>
        <w:rPr>
          <w:rFonts w:ascii="Schoolbell" w:eastAsia="Schoolbell" w:hAnsi="Schoolbell" w:cs="Schoolbell"/>
          <w:sz w:val="32"/>
          <w:szCs w:val="32"/>
        </w:rPr>
        <w:t>St. Gregory the Great</w:t>
      </w:r>
    </w:p>
    <w:p w14:paraId="12B138F2" w14:textId="77777777" w:rsidR="00581C22" w:rsidRDefault="005E5D22">
      <w:pPr>
        <w:rPr>
          <w:rFonts w:ascii="Schoolbell" w:eastAsia="Schoolbell" w:hAnsi="Schoolbell" w:cs="Schoolbell"/>
          <w:sz w:val="32"/>
          <w:szCs w:val="32"/>
        </w:rPr>
      </w:pPr>
      <w:r>
        <w:rPr>
          <w:rFonts w:ascii="Schoolbell" w:eastAsia="Schoolbell" w:hAnsi="Schoolbell" w:cs="Schoolbell"/>
          <w:sz w:val="32"/>
          <w:szCs w:val="32"/>
        </w:rPr>
        <w:t>Council #12604</w:t>
      </w:r>
    </w:p>
    <w:p w14:paraId="33E24E7E" w14:textId="77777777" w:rsidR="00581C22" w:rsidRDefault="00581C22">
      <w:pPr>
        <w:rPr>
          <w:rFonts w:ascii="Aharoni" w:eastAsia="Aharoni" w:hAnsi="Aharoni" w:cs="Aharoni"/>
          <w:b/>
          <w:sz w:val="16"/>
          <w:szCs w:val="16"/>
        </w:rPr>
      </w:pPr>
    </w:p>
    <w:p w14:paraId="0BEA028E" w14:textId="77777777" w:rsidR="00581C22" w:rsidRDefault="005E5D22">
      <w:pPr>
        <w:rPr>
          <w:rFonts w:ascii="Schoolbell" w:eastAsia="Schoolbell" w:hAnsi="Schoolbell" w:cs="Schoolbell"/>
        </w:rPr>
      </w:pPr>
      <w:r>
        <w:rPr>
          <w:rFonts w:ascii="Schoolbell" w:eastAsia="Schoolbell" w:hAnsi="Schoolbell" w:cs="Schoolbell"/>
          <w:sz w:val="16"/>
          <w:szCs w:val="16"/>
        </w:rPr>
        <w:t xml:space="preserve">  </w:t>
      </w:r>
      <w:r>
        <w:rPr>
          <w:rFonts w:ascii="Schoolbell" w:eastAsia="Schoolbell" w:hAnsi="Schoolbell" w:cs="Schoolbell"/>
        </w:rPr>
        <w:t>Trivia question… What is the girl’s name in North Dakota that is in the process for Sainthood?</w:t>
      </w:r>
    </w:p>
    <w:p w14:paraId="2B70BFB4" w14:textId="77777777" w:rsidR="00581C22" w:rsidRDefault="00581C22">
      <w:pPr>
        <w:rPr>
          <w:rFonts w:ascii="Schoolbell" w:eastAsia="Schoolbell" w:hAnsi="Schoolbell" w:cs="Schoolbell"/>
          <w:sz w:val="12"/>
          <w:szCs w:val="12"/>
        </w:rPr>
      </w:pPr>
    </w:p>
    <w:p w14:paraId="0D59C1B5" w14:textId="01483563" w:rsidR="00581C22" w:rsidRDefault="005E5D22">
      <w:pPr>
        <w:rPr>
          <w:rFonts w:ascii="Schoolbell" w:eastAsia="Schoolbell" w:hAnsi="Schoolbell" w:cs="Schoolbell"/>
        </w:rPr>
      </w:pPr>
      <w:r>
        <w:rPr>
          <w:rFonts w:ascii="Schoolbell" w:eastAsia="Schoolbell" w:hAnsi="Schoolbell" w:cs="Schoolbell"/>
        </w:rPr>
        <w:t>The video documentary done by the Supreme Council was a great success.  Approximately 22 hours of filming was done over a two-day process.  A thank you to all that had participated in this journey to share our story of St. Edward church fire restoration and our council.  There were a number of interviews and multiple locations which included the Church, Upsala Fire Hall and Upsala High School Gym.  The Supreme Office is currently compiling all the filming and once that is finished notification will be sent out in a newsletter.  What a great and blessed privilege to share this story.</w:t>
      </w:r>
    </w:p>
    <w:p w14:paraId="47690728" w14:textId="77777777" w:rsidR="00581C22" w:rsidRDefault="00581C22">
      <w:pPr>
        <w:rPr>
          <w:rFonts w:ascii="Schoolbell" w:eastAsia="Schoolbell" w:hAnsi="Schoolbell" w:cs="Schoolbell"/>
        </w:rPr>
      </w:pPr>
    </w:p>
    <w:p w14:paraId="23447189" w14:textId="77777777" w:rsidR="00581C22" w:rsidRDefault="005E5D22">
      <w:pPr>
        <w:rPr>
          <w:rFonts w:ascii="Cambria" w:eastAsia="Cambria" w:hAnsi="Cambria" w:cs="Cambria"/>
        </w:rPr>
      </w:pPr>
      <w:r w:rsidRPr="0046558C">
        <w:rPr>
          <w:rFonts w:ascii="Cambria" w:eastAsia="Cambria" w:hAnsi="Cambria" w:cs="Cambria"/>
          <w:b/>
          <w:bCs/>
        </w:rPr>
        <w:t>March 15</w:t>
      </w:r>
      <w:r>
        <w:rPr>
          <w:rFonts w:ascii="Cambria" w:eastAsia="Cambria" w:hAnsi="Cambria" w:cs="Cambria"/>
        </w:rPr>
        <w:t xml:space="preserve"> Exemplification at St. Edward’s 11am.  Think of anyone interested in becoming a Knight, call Jeff or Jim Bartkowicz 320-360-2879.  Family members are welcome to attend and a fellowship will follow in the church basement.</w:t>
      </w:r>
    </w:p>
    <w:p w14:paraId="13C44CBE" w14:textId="77777777" w:rsidR="00581C22" w:rsidRDefault="00581C22">
      <w:pPr>
        <w:rPr>
          <w:rFonts w:ascii="Cambria" w:eastAsia="Cambria" w:hAnsi="Cambria" w:cs="Cambria"/>
        </w:rPr>
      </w:pPr>
    </w:p>
    <w:p w14:paraId="6CC0E2CC" w14:textId="77777777" w:rsidR="00581C22" w:rsidRDefault="005E5D22">
      <w:pPr>
        <w:rPr>
          <w:rFonts w:ascii="Cambria" w:eastAsia="Cambria" w:hAnsi="Cambria" w:cs="Cambria"/>
        </w:rPr>
      </w:pPr>
      <w:r>
        <w:rPr>
          <w:rFonts w:ascii="Cambria" w:eastAsia="Cambria" w:hAnsi="Cambria" w:cs="Cambria"/>
        </w:rPr>
        <w:t>We have a new insurance agent, Brian Franck.  Any questions, call him at 218-766-4589.</w:t>
      </w:r>
    </w:p>
    <w:p w14:paraId="3EC99AC7" w14:textId="77777777" w:rsidR="00581C22" w:rsidRDefault="00581C22">
      <w:pPr>
        <w:rPr>
          <w:rFonts w:ascii="Cambria" w:eastAsia="Cambria" w:hAnsi="Cambria" w:cs="Cambria"/>
        </w:rPr>
      </w:pPr>
    </w:p>
    <w:p w14:paraId="5743A912" w14:textId="77777777" w:rsidR="00581C22" w:rsidRDefault="005E5D22">
      <w:pPr>
        <w:rPr>
          <w:rFonts w:ascii="Schoolbell" w:eastAsia="Schoolbell" w:hAnsi="Schoolbell" w:cs="Schoolbell"/>
        </w:rPr>
      </w:pPr>
      <w:r>
        <w:rPr>
          <w:rFonts w:ascii="Schoolbell" w:eastAsia="Schoolbell" w:hAnsi="Schoolbell" w:cs="Schoolbell"/>
        </w:rPr>
        <w:lastRenderedPageBreak/>
        <w:t xml:space="preserve">St. Cloud VA escorts needed on </w:t>
      </w:r>
      <w:r w:rsidRPr="00AA19D0">
        <w:rPr>
          <w:rFonts w:ascii="Schoolbell" w:eastAsia="Schoolbell" w:hAnsi="Schoolbell" w:cs="Schoolbell"/>
          <w:b/>
          <w:bCs/>
        </w:rPr>
        <w:t>March 30th.</w:t>
      </w:r>
      <w:r>
        <w:rPr>
          <w:rFonts w:ascii="Schoolbell" w:eastAsia="Schoolbell" w:hAnsi="Schoolbell" w:cs="Schoolbell"/>
        </w:rPr>
        <w:t xml:space="preserve">  Arrive by 7:45am.</w:t>
      </w:r>
    </w:p>
    <w:p w14:paraId="3634F4F1" w14:textId="77777777" w:rsidR="005F56E6" w:rsidRDefault="005F56E6" w:rsidP="005F56E6">
      <w:pPr>
        <w:rPr>
          <w:rFonts w:ascii="Schoolbell" w:eastAsia="Schoolbell" w:hAnsi="Schoolbell" w:cs="Schoolbell"/>
        </w:rPr>
      </w:pPr>
    </w:p>
    <w:p w14:paraId="44644B58" w14:textId="746733A3" w:rsidR="005F56E6" w:rsidRPr="005F56E6" w:rsidRDefault="005F56E6" w:rsidP="005F56E6">
      <w:pPr>
        <w:rPr>
          <w:rFonts w:ascii="Schoolbell" w:eastAsia="Schoolbell" w:hAnsi="Schoolbell" w:cs="Schoolbell"/>
        </w:rPr>
      </w:pPr>
      <w:r w:rsidRPr="005F56E6">
        <w:rPr>
          <w:rFonts w:ascii="Schoolbell" w:eastAsia="Schoolbell" w:hAnsi="Schoolbell" w:cs="Schoolbell"/>
        </w:rPr>
        <w:t>Congratulations to our winners from the district level of the free throw contest… Girls – Morgan Ripplinger, Peyton Quirk and Chloe Goebel.  Boys – Levi Stuns, Gabe Barthel, Ben Ripplinger and Cody Johnson.  These kids are moving on to Regionals Feb. 23 in Aitkin.  Thank you to all the Knights that helped with the contest.  It was a great turn out!</w:t>
      </w:r>
    </w:p>
    <w:p w14:paraId="59B9FD24" w14:textId="77777777" w:rsidR="00581C22" w:rsidRDefault="00581C22">
      <w:pPr>
        <w:rPr>
          <w:rFonts w:ascii="Schoolbell" w:eastAsia="Schoolbell" w:hAnsi="Schoolbell" w:cs="Schoolbell"/>
        </w:rPr>
      </w:pPr>
    </w:p>
    <w:p w14:paraId="4F31339B" w14:textId="77777777" w:rsidR="00581C22" w:rsidRDefault="005E5D22">
      <w:pPr>
        <w:rPr>
          <w:color w:val="4F81BD"/>
        </w:rPr>
      </w:pPr>
      <w:r>
        <w:t xml:space="preserve">Message from our Grand Knight…  With Lent just around the corner, I encourage all of you to spend “40 days in the desert” and listen as our Lord did to what our </w:t>
      </w:r>
      <w:proofErr w:type="gramStart"/>
      <w:r>
        <w:t>Father</w:t>
      </w:r>
      <w:proofErr w:type="gramEnd"/>
      <w:r>
        <w:t xml:space="preserve"> has to say.  Embrace the silence…   -Jeff</w:t>
      </w:r>
      <w:r>
        <w:rPr>
          <w:color w:val="4F81BD"/>
        </w:rPr>
        <w:t xml:space="preserve">  </w:t>
      </w:r>
    </w:p>
    <w:p w14:paraId="2D959FDF" w14:textId="77777777" w:rsidR="00581C22" w:rsidRDefault="00581C22">
      <w:pPr>
        <w:rPr>
          <w:rFonts w:ascii="Schoolbell" w:eastAsia="Schoolbell" w:hAnsi="Schoolbell" w:cs="Schoolbell"/>
        </w:rPr>
      </w:pPr>
    </w:p>
    <w:p w14:paraId="6022EA54" w14:textId="77777777" w:rsidR="00581C22" w:rsidRDefault="00581C22">
      <w:pPr>
        <w:rPr>
          <w:color w:val="4F81BD"/>
        </w:rPr>
      </w:pPr>
    </w:p>
    <w:sectPr w:rsidR="00581C22">
      <w:pgSz w:w="12240" w:h="15840"/>
      <w:pgMar w:top="1440" w:right="1440" w:bottom="1440" w:left="1440" w:header="720" w:footer="720" w:gutter="0"/>
      <w:pgNumType w:start="1"/>
      <w:cols w:num="2" w:space="720" w:equalWidth="0">
        <w:col w:w="4320" w:space="72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31989FB-3FB5-4D34-82BF-10AB8F51AB34}"/>
    <w:embedBold r:id="rId2" w:fontKey="{D0A65044-B0CC-48FD-8595-CDFE1CE0BF7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42203C1-D832-49DB-A915-AA172FFD7F34}"/>
    <w:embedItalic r:id="rId4" w:fontKey="{40F969BE-6861-4D99-95B9-E0B03C8952FF}"/>
  </w:font>
  <w:font w:name="AR CENA">
    <w:altName w:val="Comic Sans MS"/>
    <w:panose1 w:val="02000000000000000000"/>
    <w:charset w:val="00"/>
    <w:family w:val="auto"/>
    <w:pitch w:val="variable"/>
    <w:sig w:usb0="8000002F" w:usb1="0000000A" w:usb2="00000000" w:usb3="00000000" w:csb0="00000001" w:csb1="00000000"/>
    <w:embedRegular r:id="rId5" w:fontKey="{0F9033B1-3871-42C4-9350-5143C8708116}"/>
    <w:embedBold r:id="rId6" w:fontKey="{2B4A44DD-4A3B-45F0-B93F-082FF2A264DB}"/>
  </w:font>
  <w:font w:name="Cambria">
    <w:panose1 w:val="02040503050406030204"/>
    <w:charset w:val="00"/>
    <w:family w:val="roman"/>
    <w:pitch w:val="variable"/>
    <w:sig w:usb0="E00006FF" w:usb1="420024FF" w:usb2="02000000" w:usb3="00000000" w:csb0="0000019F" w:csb1="00000000"/>
    <w:embedRegular r:id="rId7" w:fontKey="{6FFF0064-764A-4BCE-ADF0-9BE6B6E4FCAD}"/>
    <w:embedBold r:id="rId8" w:fontKey="{0CAD1702-6D8A-4938-B4A7-8B83783A5E2B}"/>
  </w:font>
  <w:font w:name="Schoolbell">
    <w:altName w:val="Calibri"/>
    <w:charset w:val="00"/>
    <w:family w:val="auto"/>
    <w:pitch w:val="default"/>
    <w:embedRegular r:id="rId9" w:fontKey="{65EB8225-5BB6-4081-928F-3A0BC301AE20}"/>
    <w:embedBold r:id="rId10" w:fontKey="{253F9C90-ECF1-4630-A3AC-3B0DCDD3A0AC}"/>
  </w:font>
  <w:font w:name="Aharoni">
    <w:charset w:val="B1"/>
    <w:family w:val="auto"/>
    <w:pitch w:val="variable"/>
    <w:sig w:usb0="00000803" w:usb1="00000000" w:usb2="00000000" w:usb3="00000000" w:csb0="00000021" w:csb1="00000000"/>
    <w:embedRegular r:id="rId11" w:fontKey="{D13B02A9-0FEC-4478-80BA-2645F98822E8}"/>
    <w:embedBold r:id="rId12" w:fontKey="{1C698077-8CD1-456B-8569-486D975596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C22"/>
    <w:rsid w:val="001E5266"/>
    <w:rsid w:val="00340704"/>
    <w:rsid w:val="0046558C"/>
    <w:rsid w:val="00503D73"/>
    <w:rsid w:val="00581C22"/>
    <w:rsid w:val="005E5D22"/>
    <w:rsid w:val="005F56E6"/>
    <w:rsid w:val="00AA19D0"/>
    <w:rsid w:val="00AD2DF8"/>
    <w:rsid w:val="00BE5378"/>
    <w:rsid w:val="00CB4320"/>
    <w:rsid w:val="00D35F8A"/>
    <w:rsid w:val="00F82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22FAD"/>
  <w15:docId w15:val="{7CBDEC8C-20C4-4045-ADC6-311081DC2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384</Words>
  <Characters>2194</Characters>
  <Application>Microsoft Office Word</Application>
  <DocSecurity>0</DocSecurity>
  <Lines>18</Lines>
  <Paragraphs>5</Paragraphs>
  <ScaleCrop>false</ScaleCrop>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Chad Koopmeiners</dc:creator>
  <cp:lastModifiedBy>St. Mary's Catholic Church</cp:lastModifiedBy>
  <cp:revision>2</cp:revision>
  <cp:lastPrinted>2025-02-24T15:26:00Z</cp:lastPrinted>
  <dcterms:created xsi:type="dcterms:W3CDTF">2025-02-24T15:42:00Z</dcterms:created>
  <dcterms:modified xsi:type="dcterms:W3CDTF">2025-02-24T15:42:00Z</dcterms:modified>
</cp:coreProperties>
</file>